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70E" w:rsidRPr="00A65596" w:rsidRDefault="00EA670E" w:rsidP="00EA670E">
      <w:pPr>
        <w:pStyle w:val="Ttulo3"/>
        <w:spacing w:line="300" w:lineRule="exact"/>
        <w:ind w:right="0"/>
        <w:jc w:val="center"/>
        <w:rPr>
          <w:b/>
          <w:i/>
          <w:sz w:val="22"/>
        </w:rPr>
      </w:pPr>
      <w:proofErr w:type="gramStart"/>
      <w:r w:rsidRPr="00A65596">
        <w:rPr>
          <w:b/>
          <w:sz w:val="22"/>
        </w:rPr>
        <w:t>ATA</w:t>
      </w:r>
      <w:proofErr w:type="gramEnd"/>
      <w:r w:rsidRPr="00A65596">
        <w:rPr>
          <w:b/>
          <w:sz w:val="22"/>
        </w:rPr>
        <w:t xml:space="preserve"> DE</w:t>
      </w:r>
      <w:r>
        <w:rPr>
          <w:b/>
          <w:sz w:val="22"/>
        </w:rPr>
        <w:t xml:space="preserve"> RECEBIMENTO DE ENVELOPES, CREDENCIAMENTO,</w:t>
      </w:r>
      <w:r w:rsidRPr="00A65596">
        <w:rPr>
          <w:b/>
          <w:sz w:val="22"/>
        </w:rPr>
        <w:t xml:space="preserve"> ABERTURA E JULGAMENTO</w:t>
      </w:r>
      <w:r>
        <w:rPr>
          <w:b/>
          <w:sz w:val="22"/>
        </w:rPr>
        <w:t xml:space="preserve"> DA TOMADA DE PREÇO 001/201</w:t>
      </w:r>
      <w:r>
        <w:rPr>
          <w:b/>
          <w:sz w:val="22"/>
        </w:rPr>
        <w:t>4</w:t>
      </w:r>
      <w:r>
        <w:rPr>
          <w:b/>
          <w:sz w:val="22"/>
        </w:rPr>
        <w:t xml:space="preserve"> – PROCESSO </w:t>
      </w:r>
      <w:r>
        <w:rPr>
          <w:b/>
          <w:sz w:val="22"/>
        </w:rPr>
        <w:t>0185</w:t>
      </w:r>
      <w:r>
        <w:rPr>
          <w:b/>
          <w:sz w:val="22"/>
        </w:rPr>
        <w:t>/201</w:t>
      </w:r>
      <w:r>
        <w:rPr>
          <w:b/>
          <w:sz w:val="22"/>
        </w:rPr>
        <w:t>4</w:t>
      </w:r>
    </w:p>
    <w:p w:rsidR="00EA670E" w:rsidRDefault="00EA670E" w:rsidP="00EA670E">
      <w:pPr>
        <w:spacing w:line="300" w:lineRule="exact"/>
        <w:jc w:val="both"/>
      </w:pPr>
    </w:p>
    <w:p w:rsidR="00EA670E" w:rsidRPr="000E21DA" w:rsidRDefault="00EA670E" w:rsidP="00EA670E">
      <w:pPr>
        <w:spacing w:line="300" w:lineRule="exact"/>
        <w:jc w:val="both"/>
      </w:pPr>
      <w:r>
        <w:t xml:space="preserve">Aos </w:t>
      </w:r>
      <w:r>
        <w:t>quatro</w:t>
      </w:r>
      <w:r>
        <w:t xml:space="preserve"> dias do mês de </w:t>
      </w:r>
      <w:r>
        <w:t xml:space="preserve">setembro de dois </w:t>
      </w:r>
      <w:r>
        <w:t xml:space="preserve">mil e </w:t>
      </w:r>
      <w:r>
        <w:t>quatorze</w:t>
      </w:r>
      <w:r>
        <w:t>, a</w:t>
      </w:r>
      <w:r w:rsidRPr="000E21DA">
        <w:t xml:space="preserve">s </w:t>
      </w:r>
      <w:proofErr w:type="gramStart"/>
      <w:r>
        <w:t>10:00</w:t>
      </w:r>
      <w:proofErr w:type="gramEnd"/>
      <w:r>
        <w:t xml:space="preserve"> horas,</w:t>
      </w:r>
      <w:r w:rsidRPr="000E21DA">
        <w:t xml:space="preserve"> nas dependências da </w:t>
      </w:r>
      <w:r>
        <w:t xml:space="preserve">Câmara </w:t>
      </w:r>
      <w:r w:rsidRPr="000E21DA">
        <w:t>Municipal de Ouro Preto do Oeste, reuniu-se a Comiss</w:t>
      </w:r>
      <w:r>
        <w:t>ão de Licitação, designada pela Portaria n</w:t>
      </w:r>
      <w:r w:rsidRPr="000E21DA">
        <w:t xml:space="preserve">º. </w:t>
      </w:r>
      <w:r>
        <w:t>043</w:t>
      </w:r>
      <w:r>
        <w:t xml:space="preserve"> </w:t>
      </w:r>
      <w:r w:rsidRPr="000E21DA">
        <w:t xml:space="preserve">de </w:t>
      </w:r>
      <w:r>
        <w:t xml:space="preserve">dezoito de julho de dois mil e quatorze, </w:t>
      </w:r>
      <w:r w:rsidRPr="000E21DA">
        <w:t xml:space="preserve">composta pelos seguintes membros: </w:t>
      </w:r>
      <w:r>
        <w:t>André Luís Félix de Santana</w:t>
      </w:r>
      <w:r>
        <w:t xml:space="preserve"> -</w:t>
      </w:r>
      <w:r w:rsidRPr="000E21DA">
        <w:t xml:space="preserve"> Presidente; </w:t>
      </w:r>
      <w:r>
        <w:t xml:space="preserve">Diane Alves dos Santos – secretária; Thales Emerich B. Leone – 1º membro; Anderson Cleiton dos Santos Schimidt – 2º membro; </w:t>
      </w:r>
      <w:r>
        <w:t>p</w:t>
      </w:r>
      <w:r w:rsidRPr="000E21DA">
        <w:t xml:space="preserve">ara proceder </w:t>
      </w:r>
      <w:r>
        <w:t xml:space="preserve">ao credenciamento, </w:t>
      </w:r>
      <w:r w:rsidRPr="000E21DA">
        <w:t xml:space="preserve">recebimento, abertura e julgamento da documentação e propostas da licitação na modalidade de </w:t>
      </w:r>
      <w:r>
        <w:t>tomada de preço nº 001/201</w:t>
      </w:r>
      <w:r>
        <w:t>4</w:t>
      </w:r>
      <w:r>
        <w:t>,</w:t>
      </w:r>
      <w:r>
        <w:t xml:space="preserve"> referente ao processo administrativo nº 0185/2014</w:t>
      </w:r>
      <w:r w:rsidR="00645224">
        <w:t>;</w:t>
      </w:r>
      <w:r>
        <w:t xml:space="preserve"> quer tem por objeto a instalação da rede elétrica e do SPDA no prédio da Câmara Municipal de Ouro Preto do Oeste – RO; aberto os trabalho</w:t>
      </w:r>
      <w:r w:rsidR="00395601">
        <w:t>s</w:t>
      </w:r>
      <w:r>
        <w:t xml:space="preserve"> no horário conforme edital</w:t>
      </w:r>
      <w:proofErr w:type="gramStart"/>
      <w:r>
        <w:t>, foi</w:t>
      </w:r>
      <w:proofErr w:type="gramEnd"/>
      <w:r>
        <w:t xml:space="preserve"> constatado apenas a presença </w:t>
      </w:r>
      <w:r w:rsidR="00395601">
        <w:t xml:space="preserve">do </w:t>
      </w:r>
      <w:r>
        <w:t>Srº Marcos Almeida de Oliveira, CPF nº 000.747.092-40, RG nº 103.08-05 SSP/RO</w:t>
      </w:r>
      <w:r w:rsidR="00395601">
        <w:t>, representante de uma empresa</w:t>
      </w:r>
      <w:r>
        <w:t xml:space="preserve">; </w:t>
      </w:r>
      <w:r w:rsidR="00395601">
        <w:t xml:space="preserve">após o presidente solicitou a entrega do envelope 01 DOCUMENTAÇÃO DE HABILITAÇÃO QUALIFICAÇÃO, </w:t>
      </w:r>
      <w:r w:rsidR="00645224">
        <w:t xml:space="preserve">e foi apresentada </w:t>
      </w:r>
      <w:r w:rsidR="00395601">
        <w:t xml:space="preserve">a </w:t>
      </w:r>
      <w:r w:rsidR="00395601">
        <w:t>Empresa MZ LUZ INSTALADORA E CONSTRUTORA LTDA – EPP, CNPJ nº 03.121.519/0001-16,</w:t>
      </w:r>
      <w:r w:rsidR="00FE200E">
        <w:t xml:space="preserve"> situ</w:t>
      </w:r>
      <w:r w:rsidR="00645224">
        <w:t>ada na Rodovia BR 364, Km 2, S/N</w:t>
      </w:r>
      <w:r w:rsidR="00FE200E">
        <w:t xml:space="preserve">º - setor zona rural – Ouro Preto do Oeste – RO, CEP nº 76.920-000; </w:t>
      </w:r>
      <w:r w:rsidR="00395601">
        <w:t xml:space="preserve">tendo como representante legal o </w:t>
      </w:r>
      <w:r w:rsidR="00395601">
        <w:t xml:space="preserve">Srº Marcos Almeida de Oliveira, </w:t>
      </w:r>
      <w:r w:rsidR="00395601">
        <w:t xml:space="preserve">brasileiro, casado, administrador, </w:t>
      </w:r>
      <w:r w:rsidR="00395601">
        <w:t>CPF nº 000.747.092-40, RG nº 103.08-05 SSP/RO</w:t>
      </w:r>
      <w:r w:rsidR="00395601">
        <w:t>, residente e domiciliado na avenida Gonçalves Dias, nº 2493, bairro Jardim Aeroporto</w:t>
      </w:r>
      <w:r w:rsidR="00645224">
        <w:t xml:space="preserve"> neste município de Ouro Preto do Oeste-RO;</w:t>
      </w:r>
      <w:r w:rsidR="00395601">
        <w:t xml:space="preserve"> através da procura</w:t>
      </w:r>
      <w:r w:rsidR="00FE200E">
        <w:t>ção</w:t>
      </w:r>
      <w:r w:rsidR="00395601">
        <w:t xml:space="preserve"> publica registrada no livro 329P, </w:t>
      </w:r>
      <w:proofErr w:type="spellStart"/>
      <w:r w:rsidR="00395601">
        <w:t>fls</w:t>
      </w:r>
      <w:proofErr w:type="spellEnd"/>
      <w:r w:rsidR="00395601">
        <w:t xml:space="preserve"> 158</w:t>
      </w:r>
      <w:r w:rsidR="00FE200E">
        <w:t xml:space="preserve">, do Tabelionato Ribeiro, conforme Tabelião Bel. Eliomar Ribeiro; após foi feita a abertura do envelope 01 </w:t>
      </w:r>
      <w:r w:rsidRPr="0034537D">
        <w:rPr>
          <w:bCs/>
        </w:rPr>
        <w:t xml:space="preserve">documentos de habilitação </w:t>
      </w:r>
      <w:r w:rsidR="00FE200E">
        <w:rPr>
          <w:bCs/>
        </w:rPr>
        <w:t>e</w:t>
      </w:r>
      <w:r w:rsidRPr="0034537D">
        <w:rPr>
          <w:bCs/>
        </w:rPr>
        <w:t xml:space="preserve"> foram analisados e rubricados pelo licitante presente</w:t>
      </w:r>
      <w:r w:rsidR="00FE200E">
        <w:rPr>
          <w:bCs/>
        </w:rPr>
        <w:t xml:space="preserve"> </w:t>
      </w:r>
      <w:r w:rsidRPr="0034537D">
        <w:rPr>
          <w:bCs/>
        </w:rPr>
        <w:t>e pela Comissão Permanente</w:t>
      </w:r>
      <w:r w:rsidR="00FE200E">
        <w:rPr>
          <w:bCs/>
        </w:rPr>
        <w:t xml:space="preserve"> de Licitação, onde foi constatado que a documentação para efeito de habilitação da referida empresa estava em conformidade com o edital e seus anexos; </w:t>
      </w:r>
      <w:r>
        <w:rPr>
          <w:bCs/>
        </w:rPr>
        <w:t>após, a comissão passou para a fase de abertura dos enve</w:t>
      </w:r>
      <w:r w:rsidR="00FE200E">
        <w:rPr>
          <w:bCs/>
        </w:rPr>
        <w:t xml:space="preserve">lopes nº 02 – proposta de preço; </w:t>
      </w:r>
      <w:r w:rsidR="00077488">
        <w:rPr>
          <w:bCs/>
        </w:rPr>
        <w:t xml:space="preserve">a </w:t>
      </w:r>
      <w:r w:rsidR="00FE200E">
        <w:t xml:space="preserve">Empresa MZ LUZ INSTALADORA E CONSTRUTORA LTDA – EPP, CNPJ nº 03.121.519/0001-16, situada na Rodovia BR 364, Km </w:t>
      </w:r>
      <w:r w:rsidR="00FE200E">
        <w:t>02, S/N</w:t>
      </w:r>
      <w:r w:rsidR="00FE200E">
        <w:t>º - setor zona rural – Ouro Preto do Oeste – RO, CEP nº 76.920-000</w:t>
      </w:r>
      <w:r w:rsidR="00077488">
        <w:t xml:space="preserve">, apresentou a CARTA DE APRESENTAÇÃO DE PROPOSTA DE PREÇO, com o valor do preço global de R$ 129.362,53 (cento e vinte e nove mil trezentos e sessenta e dois reais e cinquenta e três centavos); com prazo de execução dos serviços CONFOME EDITAL a partir da </w:t>
      </w:r>
      <w:proofErr w:type="gramStart"/>
      <w:r w:rsidR="00077488">
        <w:t>ordem de serviços expedido pela Câmara Municipal de Ouro Preto do Oeste</w:t>
      </w:r>
      <w:proofErr w:type="gramEnd"/>
      <w:r w:rsidR="00077488">
        <w:t xml:space="preserve"> – RO; sendo </w:t>
      </w:r>
      <w:r w:rsidR="00077488">
        <w:rPr>
          <w:bCs/>
        </w:rPr>
        <w:t xml:space="preserve">a </w:t>
      </w:r>
      <w:r w:rsidR="00077488">
        <w:t>Empresa MZ LUZ INSTALADORA E CONSTRUTORA LTDA – EPP, CNPJ nº 03.121.519/0001-16,</w:t>
      </w:r>
      <w:r w:rsidR="00077488">
        <w:t xml:space="preserve"> a ÚNICA a participar da TOMADA DE PREÇO 001/2014, apresentando o valor de R$ </w:t>
      </w:r>
      <w:r w:rsidR="00077488">
        <w:t>129.362,53 (cento e vinte e nove mil trezentos e sessenta e dois reais e cinquenta e três centavos)</w:t>
      </w:r>
      <w:r w:rsidR="00000553">
        <w:t xml:space="preserve">,  estando abaixo da reserva de saldo desta Casa de Leis para execução da obra no valor de R$ 129.722,53 (cento e vinte e nove mil e setecentos e vinte e dois reais e cinquenta e três centavos), tendo uma economia de R$ 360,00 (trezentos e sessenta reais), </w:t>
      </w:r>
      <w:r>
        <w:rPr>
          <w:bCs/>
        </w:rPr>
        <w:t xml:space="preserve">onde foi aferido por esta comissão, </w:t>
      </w:r>
      <w:r w:rsidRPr="00EE6F12">
        <w:rPr>
          <w:b/>
          <w:bCs/>
          <w:u w:val="single"/>
        </w:rPr>
        <w:t xml:space="preserve">como </w:t>
      </w:r>
      <w:r w:rsidR="00000553">
        <w:rPr>
          <w:b/>
          <w:bCs/>
          <w:u w:val="single"/>
        </w:rPr>
        <w:t>empresa vencedora desse certame;</w:t>
      </w:r>
      <w:r w:rsidR="00000553" w:rsidRPr="00000553">
        <w:rPr>
          <w:b/>
          <w:bCs/>
        </w:rPr>
        <w:t xml:space="preserve"> </w:t>
      </w:r>
      <w:r w:rsidR="00000553" w:rsidRPr="00000553">
        <w:rPr>
          <w:bCs/>
        </w:rPr>
        <w:t>o</w:t>
      </w:r>
      <w:r w:rsidRPr="00000553">
        <w:rPr>
          <w:bCs/>
        </w:rPr>
        <w:t xml:space="preserve"> </w:t>
      </w:r>
      <w:r w:rsidRPr="000E21DA">
        <w:rPr>
          <w:bCs/>
        </w:rPr>
        <w:t>presidente desta comissão perguntou ao licitante</w:t>
      </w:r>
      <w:r w:rsidR="00000553">
        <w:rPr>
          <w:bCs/>
        </w:rPr>
        <w:t xml:space="preserve"> e demais </w:t>
      </w:r>
      <w:r w:rsidRPr="000E21DA">
        <w:rPr>
          <w:bCs/>
        </w:rPr>
        <w:t>presente</w:t>
      </w:r>
      <w:r>
        <w:rPr>
          <w:bCs/>
        </w:rPr>
        <w:t>s</w:t>
      </w:r>
      <w:r w:rsidRPr="000E21DA">
        <w:rPr>
          <w:bCs/>
        </w:rPr>
        <w:t xml:space="preserve"> se tinha</w:t>
      </w:r>
      <w:r>
        <w:rPr>
          <w:bCs/>
        </w:rPr>
        <w:t>m</w:t>
      </w:r>
      <w:r w:rsidRPr="000E21DA">
        <w:rPr>
          <w:bCs/>
        </w:rPr>
        <w:t xml:space="preserve"> alguma dúvida ou questionamentos a serem feitos, e o</w:t>
      </w:r>
      <w:r>
        <w:rPr>
          <w:bCs/>
        </w:rPr>
        <w:t>s</w:t>
      </w:r>
      <w:r w:rsidRPr="000E21DA">
        <w:rPr>
          <w:bCs/>
        </w:rPr>
        <w:t xml:space="preserve"> mesmo</w:t>
      </w:r>
      <w:r>
        <w:rPr>
          <w:bCs/>
        </w:rPr>
        <w:t>s</w:t>
      </w:r>
      <w:r w:rsidRPr="000E21DA">
        <w:rPr>
          <w:bCs/>
        </w:rPr>
        <w:t xml:space="preserve"> afirm</w:t>
      </w:r>
      <w:r>
        <w:rPr>
          <w:bCs/>
        </w:rPr>
        <w:t>aram</w:t>
      </w:r>
      <w:r w:rsidRPr="000E21DA">
        <w:rPr>
          <w:bCs/>
        </w:rPr>
        <w:t xml:space="preserve"> não haver nada a declarar. </w:t>
      </w:r>
      <w:r w:rsidRPr="000E21DA">
        <w:t xml:space="preserve">Nada mais havendo a tratar eu, </w:t>
      </w:r>
      <w:r w:rsidR="00000553">
        <w:t xml:space="preserve">Diane Alves dos Santos, </w:t>
      </w:r>
      <w:r w:rsidRPr="000E21DA">
        <w:t xml:space="preserve">secretariei e lavrei </w:t>
      </w:r>
      <w:proofErr w:type="gramStart"/>
      <w:r w:rsidRPr="000E21DA">
        <w:t>a presente</w:t>
      </w:r>
      <w:proofErr w:type="gramEnd"/>
      <w:r w:rsidRPr="000E21DA">
        <w:t xml:space="preserve"> ata, que vai por mim e pelos demais membros assinada</w:t>
      </w:r>
      <w:r>
        <w:t>.</w:t>
      </w:r>
    </w:p>
    <w:p w:rsidR="00EA670E" w:rsidRDefault="00EA670E" w:rsidP="00EA670E">
      <w:pPr>
        <w:tabs>
          <w:tab w:val="left" w:pos="0"/>
        </w:tabs>
        <w:jc w:val="center"/>
        <w:rPr>
          <w:bCs/>
        </w:rPr>
      </w:pPr>
      <w:bookmarkStart w:id="0" w:name="_GoBack"/>
      <w:bookmarkEnd w:id="0"/>
    </w:p>
    <w:p w:rsidR="00000553" w:rsidRDefault="00000553" w:rsidP="00EA670E">
      <w:pPr>
        <w:rPr>
          <w:szCs w:val="18"/>
        </w:rPr>
      </w:pPr>
    </w:p>
    <w:p w:rsidR="00000553" w:rsidRPr="00000553" w:rsidRDefault="00EA670E" w:rsidP="00EA670E">
      <w:pPr>
        <w:rPr>
          <w:szCs w:val="18"/>
        </w:rPr>
      </w:pPr>
      <w:r w:rsidRPr="00000553">
        <w:rPr>
          <w:szCs w:val="18"/>
        </w:rPr>
        <w:t>André Luís F. de Santana</w:t>
      </w:r>
      <w:r w:rsidR="00000553" w:rsidRPr="00000553">
        <w:rPr>
          <w:szCs w:val="18"/>
        </w:rPr>
        <w:t xml:space="preserve">                                             </w:t>
      </w:r>
      <w:r w:rsidR="00000553">
        <w:rPr>
          <w:szCs w:val="18"/>
        </w:rPr>
        <w:t xml:space="preserve">    </w:t>
      </w:r>
      <w:r w:rsidR="00000553" w:rsidRPr="00000553">
        <w:rPr>
          <w:szCs w:val="18"/>
        </w:rPr>
        <w:t xml:space="preserve">               </w:t>
      </w:r>
      <w:r w:rsidR="00000553">
        <w:rPr>
          <w:szCs w:val="18"/>
        </w:rPr>
        <w:t xml:space="preserve">    </w:t>
      </w:r>
      <w:r w:rsidR="00000553" w:rsidRPr="00000553">
        <w:rPr>
          <w:szCs w:val="18"/>
        </w:rPr>
        <w:t xml:space="preserve"> </w:t>
      </w:r>
      <w:r w:rsidRPr="00000553">
        <w:rPr>
          <w:szCs w:val="18"/>
        </w:rPr>
        <w:t xml:space="preserve">  </w:t>
      </w:r>
      <w:r w:rsidR="00000553" w:rsidRPr="00000553">
        <w:t>Diane Alves dos Santos</w:t>
      </w:r>
    </w:p>
    <w:p w:rsidR="00000553" w:rsidRPr="00000553" w:rsidRDefault="00000553" w:rsidP="00EA670E">
      <w:pPr>
        <w:rPr>
          <w:szCs w:val="18"/>
        </w:rPr>
      </w:pPr>
      <w:r w:rsidRPr="00000553">
        <w:rPr>
          <w:szCs w:val="18"/>
        </w:rPr>
        <w:t xml:space="preserve">     </w:t>
      </w:r>
      <w:r>
        <w:rPr>
          <w:szCs w:val="18"/>
        </w:rPr>
        <w:t xml:space="preserve">  </w:t>
      </w:r>
      <w:r w:rsidRPr="00000553">
        <w:rPr>
          <w:szCs w:val="18"/>
        </w:rPr>
        <w:t xml:space="preserve">  Presidente </w:t>
      </w:r>
      <w:r w:rsidR="00EA670E" w:rsidRPr="00000553">
        <w:rPr>
          <w:szCs w:val="18"/>
        </w:rPr>
        <w:t xml:space="preserve">             </w:t>
      </w:r>
      <w:r w:rsidRPr="00000553">
        <w:rPr>
          <w:szCs w:val="18"/>
        </w:rPr>
        <w:t xml:space="preserve">                                                                    </w:t>
      </w:r>
      <w:r>
        <w:rPr>
          <w:szCs w:val="18"/>
        </w:rPr>
        <w:t xml:space="preserve">        </w:t>
      </w:r>
      <w:r w:rsidRPr="00000553">
        <w:rPr>
          <w:szCs w:val="18"/>
        </w:rPr>
        <w:t xml:space="preserve">      </w:t>
      </w:r>
      <w:r>
        <w:rPr>
          <w:szCs w:val="18"/>
        </w:rPr>
        <w:t>S</w:t>
      </w:r>
      <w:r w:rsidRPr="00000553">
        <w:rPr>
          <w:szCs w:val="18"/>
        </w:rPr>
        <w:t xml:space="preserve">ecretária </w:t>
      </w:r>
    </w:p>
    <w:p w:rsidR="00000553" w:rsidRPr="00000553" w:rsidRDefault="00000553" w:rsidP="00EA670E">
      <w:pPr>
        <w:rPr>
          <w:szCs w:val="18"/>
        </w:rPr>
      </w:pPr>
    </w:p>
    <w:p w:rsidR="00000553" w:rsidRPr="00000553" w:rsidRDefault="00000553" w:rsidP="00EA670E">
      <w:pPr>
        <w:rPr>
          <w:szCs w:val="18"/>
        </w:rPr>
      </w:pPr>
    </w:p>
    <w:p w:rsidR="00000553" w:rsidRDefault="00000553" w:rsidP="00EA670E">
      <w:pPr>
        <w:rPr>
          <w:szCs w:val="18"/>
        </w:rPr>
      </w:pPr>
    </w:p>
    <w:p w:rsidR="002B04FA" w:rsidRDefault="002B04FA" w:rsidP="00EA670E">
      <w:pPr>
        <w:rPr>
          <w:szCs w:val="18"/>
        </w:rPr>
      </w:pPr>
    </w:p>
    <w:p w:rsidR="00000553" w:rsidRDefault="00000553" w:rsidP="00EA670E">
      <w:pPr>
        <w:rPr>
          <w:szCs w:val="18"/>
        </w:rPr>
      </w:pPr>
    </w:p>
    <w:p w:rsidR="00EA670E" w:rsidRPr="00000553" w:rsidRDefault="00000553" w:rsidP="00EA670E">
      <w:pPr>
        <w:rPr>
          <w:szCs w:val="18"/>
        </w:rPr>
      </w:pPr>
      <w:r w:rsidRPr="00000553">
        <w:rPr>
          <w:szCs w:val="18"/>
        </w:rPr>
        <w:t xml:space="preserve">Thales Emerich B. Leone                                 </w:t>
      </w:r>
      <w:r>
        <w:rPr>
          <w:szCs w:val="18"/>
        </w:rPr>
        <w:t xml:space="preserve">   </w:t>
      </w:r>
      <w:r w:rsidRPr="00000553">
        <w:rPr>
          <w:szCs w:val="18"/>
        </w:rPr>
        <w:t xml:space="preserve">      </w:t>
      </w:r>
      <w:r>
        <w:rPr>
          <w:szCs w:val="18"/>
        </w:rPr>
        <w:t xml:space="preserve">     </w:t>
      </w:r>
      <w:r w:rsidRPr="00000553">
        <w:rPr>
          <w:szCs w:val="18"/>
        </w:rPr>
        <w:t xml:space="preserve"> Anderson Cleiton dos Santos </w:t>
      </w:r>
      <w:proofErr w:type="spellStart"/>
      <w:r w:rsidRPr="00000553">
        <w:rPr>
          <w:szCs w:val="18"/>
        </w:rPr>
        <w:t>Schimitdh</w:t>
      </w:r>
      <w:proofErr w:type="spellEnd"/>
      <w:r w:rsidRPr="00000553">
        <w:rPr>
          <w:szCs w:val="18"/>
        </w:rPr>
        <w:t xml:space="preserve"> </w:t>
      </w:r>
    </w:p>
    <w:p w:rsidR="00EA670E" w:rsidRPr="00000553" w:rsidRDefault="00EA670E" w:rsidP="00EA670E">
      <w:pPr>
        <w:tabs>
          <w:tab w:val="left" w:pos="0"/>
        </w:tabs>
        <w:rPr>
          <w:bCs/>
          <w:sz w:val="36"/>
        </w:rPr>
      </w:pPr>
      <w:r w:rsidRPr="00000553">
        <w:rPr>
          <w:szCs w:val="18"/>
        </w:rPr>
        <w:t xml:space="preserve">      </w:t>
      </w:r>
      <w:r w:rsidRPr="00000553">
        <w:rPr>
          <w:szCs w:val="22"/>
        </w:rPr>
        <w:t xml:space="preserve">  1º Membro     </w:t>
      </w:r>
      <w:r w:rsidR="00000553" w:rsidRPr="00000553">
        <w:rPr>
          <w:szCs w:val="22"/>
        </w:rPr>
        <w:t xml:space="preserve">                                                                     </w:t>
      </w:r>
      <w:r w:rsidR="00000553">
        <w:rPr>
          <w:szCs w:val="22"/>
        </w:rPr>
        <w:t xml:space="preserve">   </w:t>
      </w:r>
      <w:r w:rsidR="00000553" w:rsidRPr="00000553">
        <w:rPr>
          <w:szCs w:val="22"/>
        </w:rPr>
        <w:t xml:space="preserve">       2</w:t>
      </w:r>
      <w:r w:rsidR="00000553" w:rsidRPr="00000553">
        <w:rPr>
          <w:szCs w:val="22"/>
        </w:rPr>
        <w:t xml:space="preserve">º Membro                               </w:t>
      </w:r>
      <w:r w:rsidRPr="00000553">
        <w:rPr>
          <w:szCs w:val="22"/>
        </w:rPr>
        <w:t xml:space="preserve">               </w:t>
      </w:r>
    </w:p>
    <w:p w:rsidR="00EA670E" w:rsidRPr="00000553" w:rsidRDefault="00EA670E" w:rsidP="00EA670E">
      <w:pPr>
        <w:tabs>
          <w:tab w:val="left" w:pos="0"/>
        </w:tabs>
        <w:rPr>
          <w:bCs/>
          <w:sz w:val="36"/>
        </w:rPr>
      </w:pPr>
    </w:p>
    <w:p w:rsidR="00EA670E" w:rsidRDefault="00EA670E" w:rsidP="00EA670E">
      <w:pPr>
        <w:tabs>
          <w:tab w:val="left" w:pos="0"/>
        </w:tabs>
        <w:rPr>
          <w:bCs/>
        </w:rPr>
      </w:pPr>
    </w:p>
    <w:p w:rsidR="00EA670E" w:rsidRDefault="00EA670E" w:rsidP="00EA670E">
      <w:pPr>
        <w:tabs>
          <w:tab w:val="left" w:pos="0"/>
        </w:tabs>
        <w:jc w:val="center"/>
        <w:rPr>
          <w:bCs/>
        </w:rPr>
      </w:pPr>
    </w:p>
    <w:p w:rsidR="002B04FA" w:rsidRDefault="002B04FA" w:rsidP="00EA670E">
      <w:pPr>
        <w:tabs>
          <w:tab w:val="left" w:pos="0"/>
        </w:tabs>
        <w:jc w:val="center"/>
        <w:rPr>
          <w:bCs/>
        </w:rPr>
      </w:pPr>
    </w:p>
    <w:p w:rsidR="00EA670E" w:rsidRDefault="00EA670E" w:rsidP="00EA670E">
      <w:pPr>
        <w:tabs>
          <w:tab w:val="left" w:pos="0"/>
        </w:tabs>
        <w:rPr>
          <w:bCs/>
        </w:rPr>
      </w:pPr>
    </w:p>
    <w:p w:rsidR="002B04FA" w:rsidRDefault="002B04FA" w:rsidP="002B04FA">
      <w:pPr>
        <w:tabs>
          <w:tab w:val="left" w:pos="0"/>
        </w:tabs>
        <w:jc w:val="center"/>
      </w:pPr>
      <w:r>
        <w:t>MZ LUZ INSTALADORA E CONSTRUTORA LTDA</w:t>
      </w:r>
    </w:p>
    <w:p w:rsidR="00EA670E" w:rsidRDefault="002B04FA" w:rsidP="002B04FA">
      <w:pPr>
        <w:tabs>
          <w:tab w:val="left" w:pos="0"/>
        </w:tabs>
        <w:jc w:val="center"/>
      </w:pPr>
      <w:r>
        <w:t xml:space="preserve">EPP - </w:t>
      </w:r>
      <w:r>
        <w:t>CNPJ nº 03.121.519/0001-16</w:t>
      </w:r>
    </w:p>
    <w:p w:rsidR="002B04FA" w:rsidRDefault="002B04FA" w:rsidP="002B04FA">
      <w:pPr>
        <w:tabs>
          <w:tab w:val="left" w:pos="0"/>
        </w:tabs>
        <w:jc w:val="center"/>
      </w:pPr>
      <w:r>
        <w:t>Srº Marcos Almeida de Oliveira,</w:t>
      </w:r>
    </w:p>
    <w:p w:rsidR="002B04FA" w:rsidRDefault="002B04FA" w:rsidP="002B04FA">
      <w:pPr>
        <w:tabs>
          <w:tab w:val="left" w:pos="0"/>
        </w:tabs>
        <w:jc w:val="center"/>
      </w:pPr>
      <w:r>
        <w:t>CPF nº 000.747.092-40, RG nº 103.08-05 SSP/RO,</w:t>
      </w:r>
    </w:p>
    <w:p w:rsidR="002B04FA" w:rsidRPr="00B543FD" w:rsidRDefault="002B04FA" w:rsidP="002B04FA">
      <w:pPr>
        <w:tabs>
          <w:tab w:val="left" w:pos="0"/>
        </w:tabs>
        <w:jc w:val="center"/>
      </w:pPr>
    </w:p>
    <w:p w:rsidR="00DD529B" w:rsidRDefault="00DD529B"/>
    <w:sectPr w:rsidR="00DD529B" w:rsidSect="00C675DA">
      <w:headerReference w:type="default" r:id="rId7"/>
      <w:pgSz w:w="11906" w:h="16838"/>
      <w:pgMar w:top="1417" w:right="99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4C27" w:rsidRDefault="00124C27" w:rsidP="00EA670E">
      <w:r>
        <w:separator/>
      </w:r>
    </w:p>
  </w:endnote>
  <w:endnote w:type="continuationSeparator" w:id="0">
    <w:p w:rsidR="00124C27" w:rsidRDefault="00124C27" w:rsidP="00EA6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4C27" w:rsidRDefault="00124C27" w:rsidP="00EA670E">
      <w:r>
        <w:separator/>
      </w:r>
    </w:p>
  </w:footnote>
  <w:footnote w:type="continuationSeparator" w:id="0">
    <w:p w:rsidR="00124C27" w:rsidRDefault="00124C27" w:rsidP="00EA67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1762"/>
      <w:gridCol w:w="7682"/>
    </w:tblGrid>
    <w:tr w:rsidR="00EA670E" w:rsidRPr="00FB28FC" w:rsidTr="00BA44E1">
      <w:tc>
        <w:tcPr>
          <w:tcW w:w="933" w:type="pct"/>
          <w:tcBorders>
            <w:top w:val="nil"/>
            <w:left w:val="nil"/>
            <w:bottom w:val="nil"/>
            <w:right w:val="single" w:sz="18" w:space="0" w:color="4F81BD"/>
          </w:tcBorders>
          <w:hideMark/>
        </w:tcPr>
        <w:p w:rsidR="00EA670E" w:rsidRDefault="00EA670E" w:rsidP="00BA44E1">
          <w:pPr>
            <w:pStyle w:val="Cabealho"/>
            <w:spacing w:line="276" w:lineRule="auto"/>
          </w:pPr>
          <w:r>
            <w:rPr>
              <w:lang w:eastAsia="en-US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0" type="#_x0000_t75" style="position:absolute;margin-left:2.35pt;margin-top:9.85pt;width:62.95pt;height:61pt;z-index:251658240" fillcolor="black">
                <v:imagedata r:id="rId1" o:title="" chromakey="white" gain="49807f" blacklevel="-7864f"/>
                <w10:wrap anchorx="page"/>
              </v:shape>
              <o:OLEObject Type="Embed" ProgID="PBrush" ShapeID="_x0000_s2050" DrawAspect="Content" ObjectID="_1471338990" r:id="rId2"/>
            </w:pict>
          </w:r>
        </w:p>
      </w:tc>
      <w:tc>
        <w:tcPr>
          <w:tcW w:w="4067" w:type="pct"/>
          <w:tcBorders>
            <w:top w:val="nil"/>
            <w:left w:val="single" w:sz="18" w:space="0" w:color="4F81BD"/>
            <w:bottom w:val="nil"/>
            <w:right w:val="nil"/>
          </w:tcBorders>
        </w:tcPr>
        <w:p w:rsidR="00EA670E" w:rsidRPr="00817255" w:rsidRDefault="00EA670E" w:rsidP="00BA44E1">
          <w:pPr>
            <w:pStyle w:val="Cabealho"/>
            <w:spacing w:line="276" w:lineRule="auto"/>
            <w:rPr>
              <w:rFonts w:ascii="Cambria" w:hAnsi="Cambria"/>
              <w:b/>
              <w:sz w:val="16"/>
              <w:szCs w:val="20"/>
            </w:rPr>
          </w:pPr>
          <w:r w:rsidRPr="00817255">
            <w:rPr>
              <w:rFonts w:ascii="Cambria" w:hAnsi="Cambria"/>
              <w:b/>
              <w:sz w:val="16"/>
              <w:szCs w:val="20"/>
            </w:rPr>
            <w:t>ESTADO DE RONDÔNIA</w:t>
          </w:r>
        </w:p>
        <w:p w:rsidR="00EA670E" w:rsidRPr="00817255" w:rsidRDefault="00EA670E" w:rsidP="00BA44E1">
          <w:pPr>
            <w:pStyle w:val="Cabealho"/>
            <w:spacing w:line="276" w:lineRule="auto"/>
            <w:rPr>
              <w:rFonts w:ascii="Cambria" w:hAnsi="Cambria"/>
              <w:b/>
              <w:sz w:val="16"/>
              <w:szCs w:val="20"/>
            </w:rPr>
          </w:pPr>
          <w:r w:rsidRPr="00817255">
            <w:rPr>
              <w:rFonts w:ascii="Cambria" w:hAnsi="Cambria"/>
              <w:b/>
              <w:sz w:val="16"/>
              <w:szCs w:val="20"/>
            </w:rPr>
            <w:t>PODER LEGISLATIVO</w:t>
          </w:r>
        </w:p>
        <w:p w:rsidR="00EA670E" w:rsidRPr="00817255" w:rsidRDefault="00EA670E" w:rsidP="00BA44E1">
          <w:pPr>
            <w:pStyle w:val="Cabealho"/>
            <w:spacing w:line="276" w:lineRule="auto"/>
            <w:rPr>
              <w:rFonts w:ascii="Cambria" w:hAnsi="Cambria"/>
              <w:b/>
              <w:sz w:val="16"/>
              <w:szCs w:val="20"/>
            </w:rPr>
          </w:pPr>
          <w:r w:rsidRPr="00817255">
            <w:rPr>
              <w:rFonts w:ascii="Cambria" w:hAnsi="Cambria"/>
              <w:b/>
              <w:sz w:val="16"/>
              <w:szCs w:val="20"/>
            </w:rPr>
            <w:t>CÂMARA MUNICIPAL DE OURO PRETO DO OESTE</w:t>
          </w:r>
        </w:p>
        <w:p w:rsidR="00EA670E" w:rsidRPr="00817255" w:rsidRDefault="00EA670E" w:rsidP="00BA44E1">
          <w:pPr>
            <w:pStyle w:val="Cabealho"/>
            <w:spacing w:line="276" w:lineRule="auto"/>
            <w:rPr>
              <w:rFonts w:ascii="Cambria" w:hAnsi="Cambria"/>
              <w:b/>
              <w:sz w:val="16"/>
              <w:szCs w:val="20"/>
            </w:rPr>
          </w:pPr>
          <w:r w:rsidRPr="00817255">
            <w:rPr>
              <w:rFonts w:ascii="Cambria" w:hAnsi="Cambria"/>
              <w:b/>
              <w:sz w:val="16"/>
              <w:szCs w:val="20"/>
            </w:rPr>
            <w:t xml:space="preserve">Av. Gonçalves Dias nº. </w:t>
          </w:r>
          <w:proofErr w:type="gramStart"/>
          <w:r w:rsidRPr="00817255">
            <w:rPr>
              <w:rFonts w:ascii="Cambria" w:hAnsi="Cambria"/>
              <w:b/>
              <w:sz w:val="16"/>
              <w:szCs w:val="20"/>
            </w:rPr>
            <w:t>4236, Bairro</w:t>
          </w:r>
          <w:proofErr w:type="gramEnd"/>
          <w:r w:rsidRPr="00817255">
            <w:rPr>
              <w:rFonts w:ascii="Cambria" w:hAnsi="Cambria"/>
              <w:b/>
              <w:sz w:val="16"/>
              <w:szCs w:val="20"/>
            </w:rPr>
            <w:t xml:space="preserve"> União CEP 76920-000</w:t>
          </w:r>
        </w:p>
        <w:p w:rsidR="00EA670E" w:rsidRPr="00817255" w:rsidRDefault="00EA670E" w:rsidP="00BA44E1">
          <w:pPr>
            <w:pStyle w:val="Cabealho"/>
            <w:spacing w:line="276" w:lineRule="auto"/>
            <w:rPr>
              <w:rFonts w:ascii="Cambria" w:hAnsi="Cambria"/>
              <w:b/>
              <w:sz w:val="16"/>
              <w:szCs w:val="20"/>
            </w:rPr>
          </w:pPr>
          <w:r w:rsidRPr="00817255">
            <w:rPr>
              <w:rFonts w:ascii="Cambria" w:hAnsi="Cambria"/>
              <w:b/>
              <w:sz w:val="16"/>
              <w:szCs w:val="20"/>
            </w:rPr>
            <w:t>Tel. (69) 3461-2291/</w:t>
          </w:r>
          <w:proofErr w:type="gramStart"/>
          <w:r w:rsidRPr="00817255">
            <w:rPr>
              <w:rFonts w:ascii="Cambria" w:hAnsi="Cambria"/>
              <w:b/>
              <w:sz w:val="16"/>
              <w:szCs w:val="20"/>
            </w:rPr>
            <w:t>(</w:t>
          </w:r>
          <w:proofErr w:type="gramEnd"/>
          <w:r w:rsidRPr="00817255">
            <w:rPr>
              <w:rFonts w:ascii="Cambria" w:hAnsi="Cambria"/>
              <w:b/>
              <w:sz w:val="16"/>
              <w:szCs w:val="20"/>
            </w:rPr>
            <w:t>69) 3461-1090</w:t>
          </w:r>
        </w:p>
        <w:p w:rsidR="00EA670E" w:rsidRPr="00B052F7" w:rsidRDefault="00EA670E" w:rsidP="00BA44E1">
          <w:pPr>
            <w:pStyle w:val="Cabealho"/>
            <w:spacing w:line="276" w:lineRule="auto"/>
            <w:rPr>
              <w:rFonts w:ascii="Cambria" w:hAnsi="Cambria"/>
              <w:b/>
              <w:szCs w:val="20"/>
              <w:u w:val="single"/>
            </w:rPr>
          </w:pPr>
          <w:r w:rsidRPr="00B052F7">
            <w:rPr>
              <w:rFonts w:ascii="Cambria" w:hAnsi="Cambria"/>
              <w:b/>
              <w:szCs w:val="20"/>
              <w:u w:val="single"/>
            </w:rPr>
            <w:t>CPL – Comissão Permanente de Licitação</w:t>
          </w:r>
        </w:p>
        <w:p w:rsidR="00EA670E" w:rsidRPr="00FB28FC" w:rsidRDefault="00EA670E" w:rsidP="00BA44E1">
          <w:pPr>
            <w:pStyle w:val="Cabealho"/>
            <w:spacing w:line="276" w:lineRule="auto"/>
            <w:rPr>
              <w:rFonts w:ascii="Book Antiqua" w:hAnsi="Book Antiqua"/>
              <w:sz w:val="20"/>
              <w:szCs w:val="20"/>
            </w:rPr>
          </w:pPr>
        </w:p>
      </w:tc>
    </w:tr>
  </w:tbl>
  <w:p w:rsidR="00ED5AE6" w:rsidRDefault="00124C2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5E4"/>
    <w:rsid w:val="00000553"/>
    <w:rsid w:val="00077488"/>
    <w:rsid w:val="00124C27"/>
    <w:rsid w:val="002B04FA"/>
    <w:rsid w:val="00395601"/>
    <w:rsid w:val="00645224"/>
    <w:rsid w:val="00D125E4"/>
    <w:rsid w:val="00DD529B"/>
    <w:rsid w:val="00EA670E"/>
    <w:rsid w:val="00FE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6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qFormat/>
    <w:rsid w:val="00EA670E"/>
    <w:pPr>
      <w:keepNext/>
      <w:ind w:right="-1560"/>
      <w:jc w:val="both"/>
      <w:outlineLvl w:val="2"/>
    </w:pPr>
    <w:rPr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EA670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EA670E"/>
    <w:pPr>
      <w:spacing w:after="0" w:line="240" w:lineRule="auto"/>
    </w:pPr>
    <w:rPr>
      <w:rFonts w:eastAsiaTheme="minorEastAsia"/>
      <w:lang w:eastAsia="pt-BR"/>
    </w:rPr>
  </w:style>
  <w:style w:type="paragraph" w:styleId="Cabealho">
    <w:name w:val="header"/>
    <w:aliases w:val="Char"/>
    <w:basedOn w:val="Normal"/>
    <w:link w:val="CabealhoChar"/>
    <w:uiPriority w:val="99"/>
    <w:unhideWhenUsed/>
    <w:rsid w:val="00EA670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"/>
    <w:basedOn w:val="Fontepargpadro"/>
    <w:link w:val="Cabealho"/>
    <w:uiPriority w:val="99"/>
    <w:rsid w:val="00EA670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A670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A670E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6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qFormat/>
    <w:rsid w:val="00EA670E"/>
    <w:pPr>
      <w:keepNext/>
      <w:ind w:right="-1560"/>
      <w:jc w:val="both"/>
      <w:outlineLvl w:val="2"/>
    </w:pPr>
    <w:rPr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EA670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EA670E"/>
    <w:pPr>
      <w:spacing w:after="0" w:line="240" w:lineRule="auto"/>
    </w:pPr>
    <w:rPr>
      <w:rFonts w:eastAsiaTheme="minorEastAsia"/>
      <w:lang w:eastAsia="pt-BR"/>
    </w:rPr>
  </w:style>
  <w:style w:type="paragraph" w:styleId="Cabealho">
    <w:name w:val="header"/>
    <w:aliases w:val="Char"/>
    <w:basedOn w:val="Normal"/>
    <w:link w:val="CabealhoChar"/>
    <w:uiPriority w:val="99"/>
    <w:unhideWhenUsed/>
    <w:rsid w:val="00EA670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"/>
    <w:basedOn w:val="Fontepargpadro"/>
    <w:link w:val="Cabealho"/>
    <w:uiPriority w:val="99"/>
    <w:rsid w:val="00EA670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A670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A670E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670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</dc:creator>
  <cp:keywords/>
  <dc:description/>
  <cp:lastModifiedBy>André</cp:lastModifiedBy>
  <cp:revision>2</cp:revision>
  <dcterms:created xsi:type="dcterms:W3CDTF">2014-09-04T15:22:00Z</dcterms:created>
  <dcterms:modified xsi:type="dcterms:W3CDTF">2014-09-04T16:30:00Z</dcterms:modified>
</cp:coreProperties>
</file>